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8A" w:rsidRDefault="00C52A8A">
      <w:pPr>
        <w:rPr>
          <w:b/>
        </w:rPr>
      </w:pPr>
    </w:p>
    <w:p w:rsidR="00C52A8A" w:rsidRDefault="00C52A8A" w:rsidP="00C52A8A">
      <w:pPr>
        <w:jc w:val="right"/>
        <w:rPr>
          <w:b/>
        </w:rPr>
      </w:pPr>
      <w:r>
        <w:rPr>
          <w:b/>
        </w:rPr>
        <w:t xml:space="preserve">Załącznik nr 3 do </w:t>
      </w:r>
      <w:proofErr w:type="spellStart"/>
      <w:r>
        <w:rPr>
          <w:b/>
        </w:rPr>
        <w:t>SIWZ</w:t>
      </w:r>
      <w:proofErr w:type="spellEnd"/>
    </w:p>
    <w:p w:rsidR="00C52A8A" w:rsidRDefault="00C52A8A" w:rsidP="00C52A8A">
      <w:pPr>
        <w:spacing w:line="276" w:lineRule="auto"/>
        <w:jc w:val="right"/>
        <w:rPr>
          <w:b/>
        </w:rPr>
      </w:pPr>
      <w:r>
        <w:rPr>
          <w:b/>
        </w:rPr>
        <w:t>Załącznik nr 2</w:t>
      </w:r>
    </w:p>
    <w:p w:rsidR="00C52A8A" w:rsidRDefault="00C52A8A" w:rsidP="00C52A8A">
      <w:pPr>
        <w:spacing w:line="276" w:lineRule="auto"/>
        <w:jc w:val="right"/>
        <w:rPr>
          <w:b/>
        </w:rPr>
      </w:pPr>
      <w:r>
        <w:rPr>
          <w:b/>
        </w:rPr>
        <w:t>do umowy Nr ZDP.273.1 ... 2013</w:t>
      </w:r>
      <w:bookmarkStart w:id="0" w:name="_GoBack"/>
      <w:bookmarkEnd w:id="0"/>
    </w:p>
    <w:p w:rsidR="00C52A8A" w:rsidRDefault="00C52A8A" w:rsidP="00C52A8A">
      <w:pPr>
        <w:spacing w:line="276" w:lineRule="auto"/>
        <w:jc w:val="right"/>
      </w:pPr>
      <w:r>
        <w:rPr>
          <w:b/>
        </w:rPr>
        <w:t xml:space="preserve">z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……………………………..</w:t>
      </w:r>
      <w:r>
        <w:tab/>
      </w:r>
    </w:p>
    <w:p w:rsidR="00C52A8A" w:rsidRDefault="00C52A8A">
      <w:pPr>
        <w:rPr>
          <w:b/>
        </w:rPr>
      </w:pPr>
    </w:p>
    <w:p w:rsidR="00D7130D" w:rsidRDefault="005939C0" w:rsidP="008A60C8">
      <w:pPr>
        <w:jc w:val="center"/>
        <w:rPr>
          <w:b/>
        </w:rPr>
      </w:pPr>
      <w:r>
        <w:rPr>
          <w:b/>
        </w:rPr>
        <w:t xml:space="preserve">WYKAZ </w:t>
      </w:r>
      <w:r w:rsidR="00D7130D" w:rsidRPr="00D7130D">
        <w:rPr>
          <w:b/>
        </w:rPr>
        <w:t xml:space="preserve">DRÓG </w:t>
      </w:r>
      <w:r>
        <w:rPr>
          <w:b/>
        </w:rPr>
        <w:t xml:space="preserve">i ULIC </w:t>
      </w:r>
      <w:r w:rsidR="00D7130D" w:rsidRPr="00D7130D">
        <w:rPr>
          <w:b/>
        </w:rPr>
        <w:t>POWI</w:t>
      </w:r>
      <w:r w:rsidR="00D7130D">
        <w:rPr>
          <w:b/>
        </w:rPr>
        <w:t>ATOWYCH  Z PODZIAŁEM NA STANDARD</w:t>
      </w:r>
      <w:r w:rsidR="00D7130D" w:rsidRPr="00D7130D">
        <w:rPr>
          <w:b/>
        </w:rPr>
        <w:t>Y ZIMOWEGO UTRZYMANIA  W SEZONIE ZIMOWYM 2013/2014</w:t>
      </w:r>
    </w:p>
    <w:p w:rsidR="007076C9" w:rsidRDefault="007076C9">
      <w:pPr>
        <w:rPr>
          <w:b/>
        </w:rPr>
      </w:pPr>
    </w:p>
    <w:p w:rsidR="007076C9" w:rsidRPr="00D7130D" w:rsidRDefault="007076C9">
      <w:pPr>
        <w:rPr>
          <w:b/>
        </w:rPr>
      </w:pPr>
      <w:r>
        <w:rPr>
          <w:b/>
        </w:rPr>
        <w:t xml:space="preserve"> Gmina Skarżysko – Kamienna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076C9" w:rsidTr="007076C9">
        <w:tc>
          <w:tcPr>
            <w:tcW w:w="4606" w:type="dxa"/>
          </w:tcPr>
          <w:p w:rsidR="007076C9" w:rsidRDefault="007076C9">
            <w:r>
              <w:t xml:space="preserve">            Standard I</w:t>
            </w:r>
          </w:p>
        </w:tc>
        <w:tc>
          <w:tcPr>
            <w:tcW w:w="4606" w:type="dxa"/>
          </w:tcPr>
          <w:p w:rsidR="007076C9" w:rsidRDefault="007076C9">
            <w:r>
              <w:t xml:space="preserve"> Standard II</w:t>
            </w:r>
          </w:p>
        </w:tc>
      </w:tr>
      <w:tr w:rsidR="007076C9" w:rsidTr="007076C9">
        <w:tc>
          <w:tcPr>
            <w:tcW w:w="4606" w:type="dxa"/>
          </w:tcPr>
          <w:p w:rsidR="007076C9" w:rsidRDefault="007076C9" w:rsidP="007076C9">
            <w:r>
              <w:t xml:space="preserve">- ul. Piłsudskiego </w:t>
            </w:r>
          </w:p>
          <w:p w:rsidR="007076C9" w:rsidRDefault="007076C9" w:rsidP="007076C9">
            <w:r>
              <w:t>- ul. Niepodległości</w:t>
            </w:r>
          </w:p>
          <w:p w:rsidR="007076C9" w:rsidRDefault="007076C9" w:rsidP="007076C9">
            <w:r>
              <w:t xml:space="preserve">- ul. Sokola </w:t>
            </w:r>
          </w:p>
          <w:p w:rsidR="007076C9" w:rsidRDefault="007076C9" w:rsidP="007076C9">
            <w:r>
              <w:t xml:space="preserve">- ul. Szydłowiecka </w:t>
            </w:r>
          </w:p>
          <w:p w:rsidR="007076C9" w:rsidRDefault="007076C9" w:rsidP="007076C9">
            <w:r>
              <w:t xml:space="preserve">- ul. Kopernika </w:t>
            </w:r>
          </w:p>
          <w:p w:rsidR="007076C9" w:rsidRDefault="007076C9" w:rsidP="007076C9">
            <w:r>
              <w:t xml:space="preserve">- ul. Rycerska </w:t>
            </w:r>
          </w:p>
          <w:p w:rsidR="007076C9" w:rsidRDefault="007076C9" w:rsidP="007076C9">
            <w:r>
              <w:t>- ul. Krasińskiego</w:t>
            </w:r>
          </w:p>
          <w:p w:rsidR="007076C9" w:rsidRDefault="007076C9" w:rsidP="007076C9">
            <w:r>
              <w:t xml:space="preserve">- ul. Armii Krajowej </w:t>
            </w:r>
          </w:p>
          <w:p w:rsidR="007076C9" w:rsidRDefault="007076C9" w:rsidP="007076C9">
            <w:r>
              <w:t xml:space="preserve">- ul. Wiejska </w:t>
            </w:r>
          </w:p>
          <w:p w:rsidR="007076C9" w:rsidRDefault="007076C9" w:rsidP="007076C9">
            <w:r>
              <w:t xml:space="preserve">- ul. Żeromskiego </w:t>
            </w:r>
          </w:p>
          <w:p w:rsidR="007076C9" w:rsidRDefault="007076C9" w:rsidP="007076C9">
            <w:r>
              <w:t>- ul. Moniuszki</w:t>
            </w:r>
          </w:p>
          <w:p w:rsidR="007076C9" w:rsidRDefault="007076C9" w:rsidP="007076C9">
            <w:r>
              <w:t>- ul. Konarskiego</w:t>
            </w:r>
          </w:p>
          <w:p w:rsidR="007076C9" w:rsidRDefault="007076C9" w:rsidP="007076C9">
            <w:r>
              <w:t xml:space="preserve">- ul. </w:t>
            </w:r>
            <w:proofErr w:type="spellStart"/>
            <w:r>
              <w:t>Rejowska</w:t>
            </w:r>
            <w:proofErr w:type="spellEnd"/>
          </w:p>
          <w:p w:rsidR="007076C9" w:rsidRDefault="007076C9" w:rsidP="007076C9">
            <w:r>
              <w:t xml:space="preserve">- ul. Tysiąclecia </w:t>
            </w:r>
          </w:p>
          <w:p w:rsidR="007076C9" w:rsidRDefault="007076C9" w:rsidP="007076C9">
            <w:r>
              <w:t xml:space="preserve">- ul. Rycerska </w:t>
            </w:r>
          </w:p>
          <w:p w:rsidR="007076C9" w:rsidRDefault="007076C9" w:rsidP="007076C9">
            <w:r>
              <w:t>- ul. Książęca</w:t>
            </w:r>
          </w:p>
          <w:p w:rsidR="007076C9" w:rsidRDefault="007076C9" w:rsidP="007076C9">
            <w:r>
              <w:t xml:space="preserve">- ul. 1-go Maja </w:t>
            </w:r>
          </w:p>
          <w:p w:rsidR="007076C9" w:rsidRDefault="007076C9" w:rsidP="007076C9">
            <w:r>
              <w:t xml:space="preserve">- ul.3-go Maja </w:t>
            </w:r>
          </w:p>
          <w:p w:rsidR="007076C9" w:rsidRDefault="007076C9" w:rsidP="007076C9">
            <w:r>
              <w:t>- ul. 11-go listopada</w:t>
            </w:r>
          </w:p>
          <w:p w:rsidR="007076C9" w:rsidRDefault="007076C9" w:rsidP="007076C9">
            <w:r>
              <w:t>- ul. Ekonomii</w:t>
            </w:r>
          </w:p>
          <w:p w:rsidR="007076C9" w:rsidRDefault="007076C9" w:rsidP="007076C9">
            <w:r>
              <w:t xml:space="preserve">- ul. Piękna </w:t>
            </w:r>
          </w:p>
          <w:p w:rsidR="007076C9" w:rsidRDefault="007076C9" w:rsidP="007076C9">
            <w:r>
              <w:t>- ul. Metalowców</w:t>
            </w:r>
          </w:p>
          <w:p w:rsidR="00FF2A27" w:rsidRDefault="00FF2A27" w:rsidP="007076C9"/>
          <w:p w:rsidR="007076C9" w:rsidRDefault="007076C9" w:rsidP="007076C9"/>
          <w:p w:rsidR="007076C9" w:rsidRDefault="007076C9"/>
        </w:tc>
        <w:tc>
          <w:tcPr>
            <w:tcW w:w="4606" w:type="dxa"/>
          </w:tcPr>
          <w:p w:rsidR="007076C9" w:rsidRDefault="007076C9">
            <w:r>
              <w:t xml:space="preserve">- ul. Żurawia </w:t>
            </w:r>
          </w:p>
          <w:p w:rsidR="007076C9" w:rsidRDefault="007076C9">
            <w:r>
              <w:t xml:space="preserve">- ul. Towarowa </w:t>
            </w:r>
          </w:p>
          <w:p w:rsidR="007076C9" w:rsidRDefault="007076C9">
            <w:r>
              <w:t>- ul. Łyżwy</w:t>
            </w:r>
          </w:p>
          <w:p w:rsidR="007076C9" w:rsidRDefault="007076C9">
            <w:r>
              <w:t xml:space="preserve">- ul. Staszica </w:t>
            </w:r>
          </w:p>
          <w:p w:rsidR="007076C9" w:rsidRDefault="007076C9">
            <w:r>
              <w:t xml:space="preserve">- ul. Kilińskiego </w:t>
            </w:r>
          </w:p>
          <w:p w:rsidR="00FF2A27" w:rsidRDefault="00FF2A27">
            <w:r>
              <w:t xml:space="preserve">- ul. Ponurego </w:t>
            </w:r>
          </w:p>
          <w:p w:rsidR="00FF2A27" w:rsidRDefault="00FF2A27">
            <w:r>
              <w:t xml:space="preserve">- ul. Paryska </w:t>
            </w:r>
          </w:p>
          <w:p w:rsidR="00FF2A27" w:rsidRDefault="00FF2A27">
            <w:r>
              <w:t xml:space="preserve">- ul. Cmentarna </w:t>
            </w:r>
          </w:p>
          <w:p w:rsidR="00FF2A27" w:rsidRDefault="00FF2A27">
            <w:r>
              <w:t xml:space="preserve">- ul. Słoneczna </w:t>
            </w:r>
          </w:p>
          <w:p w:rsidR="00FF2A27" w:rsidRDefault="00FF2A27">
            <w:r>
              <w:t xml:space="preserve">- ul. Wioślarska </w:t>
            </w:r>
          </w:p>
          <w:p w:rsidR="00FF2A27" w:rsidRDefault="00FF2A27">
            <w:r>
              <w:t xml:space="preserve">- ul. Sportowa </w:t>
            </w:r>
          </w:p>
          <w:p w:rsidR="00FF2A27" w:rsidRDefault="00FF2A27">
            <w:r>
              <w:t>- ul. Prosta</w:t>
            </w:r>
          </w:p>
          <w:p w:rsidR="00FF2A27" w:rsidRDefault="00FF2A27">
            <w:r>
              <w:t>- ul. Struga</w:t>
            </w:r>
          </w:p>
          <w:p w:rsidR="00FF2A27" w:rsidRDefault="00FF2A27">
            <w:r>
              <w:t>- ul. Staffa</w:t>
            </w:r>
          </w:p>
        </w:tc>
      </w:tr>
    </w:tbl>
    <w:p w:rsidR="0089072E" w:rsidRPr="00D7130D" w:rsidRDefault="0089072E" w:rsidP="0089072E">
      <w:pPr>
        <w:rPr>
          <w:b/>
        </w:rPr>
      </w:pPr>
      <w:r>
        <w:rPr>
          <w:b/>
        </w:rPr>
        <w:t>Gmina Skarżysko Kościelne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9072E" w:rsidTr="00A25EA9">
        <w:tc>
          <w:tcPr>
            <w:tcW w:w="4606" w:type="dxa"/>
          </w:tcPr>
          <w:p w:rsidR="0089072E" w:rsidRDefault="0089072E" w:rsidP="00A25EA9">
            <w:r>
              <w:t xml:space="preserve">            Standard I</w:t>
            </w:r>
          </w:p>
        </w:tc>
        <w:tc>
          <w:tcPr>
            <w:tcW w:w="4606" w:type="dxa"/>
          </w:tcPr>
          <w:p w:rsidR="0089072E" w:rsidRDefault="0089072E" w:rsidP="00A25EA9">
            <w:r>
              <w:t xml:space="preserve"> Standard II</w:t>
            </w:r>
          </w:p>
        </w:tc>
      </w:tr>
      <w:tr w:rsidR="0089072E" w:rsidTr="00A25EA9">
        <w:tc>
          <w:tcPr>
            <w:tcW w:w="4606" w:type="dxa"/>
          </w:tcPr>
          <w:p w:rsidR="0089072E" w:rsidRDefault="0089072E" w:rsidP="00A25EA9">
            <w:r>
              <w:t xml:space="preserve"> - droga nr 0557T</w:t>
            </w:r>
          </w:p>
          <w:p w:rsidR="0089072E" w:rsidRDefault="0089072E" w:rsidP="00A25EA9">
            <w:r>
              <w:t>-  droga nr 0573T</w:t>
            </w:r>
          </w:p>
          <w:p w:rsidR="0089072E" w:rsidRDefault="0089072E" w:rsidP="00A25EA9">
            <w:r>
              <w:t xml:space="preserve">-  droga nr 0576T </w:t>
            </w:r>
          </w:p>
          <w:p w:rsidR="0089072E" w:rsidRDefault="0089072E" w:rsidP="00A25EA9"/>
        </w:tc>
        <w:tc>
          <w:tcPr>
            <w:tcW w:w="4606" w:type="dxa"/>
          </w:tcPr>
          <w:p w:rsidR="0089072E" w:rsidRDefault="0089072E" w:rsidP="00A25EA9">
            <w:r>
              <w:t>- droga nr 0558T</w:t>
            </w:r>
          </w:p>
          <w:p w:rsidR="0089072E" w:rsidRDefault="0089072E" w:rsidP="00A25EA9">
            <w:r>
              <w:t>- droga nr 0555T</w:t>
            </w:r>
          </w:p>
          <w:p w:rsidR="0089072E" w:rsidRDefault="0089072E" w:rsidP="00A25EA9">
            <w:r>
              <w:t>- droga nr 0575T</w:t>
            </w:r>
          </w:p>
          <w:p w:rsidR="0089072E" w:rsidRDefault="0089072E" w:rsidP="00A25EA9">
            <w:r>
              <w:t>- droga nr 0556T</w:t>
            </w:r>
          </w:p>
          <w:p w:rsidR="0089072E" w:rsidRDefault="0089072E" w:rsidP="00A25EA9">
            <w:r>
              <w:t>- droga nr 34478</w:t>
            </w:r>
          </w:p>
        </w:tc>
      </w:tr>
    </w:tbl>
    <w:p w:rsidR="0089072E" w:rsidRDefault="0089072E" w:rsidP="0089072E"/>
    <w:p w:rsidR="00387215" w:rsidRPr="00D7130D" w:rsidRDefault="00387215" w:rsidP="00387215">
      <w:pPr>
        <w:rPr>
          <w:b/>
        </w:rPr>
      </w:pPr>
      <w:r>
        <w:rPr>
          <w:b/>
        </w:rPr>
        <w:t xml:space="preserve">Gmina Suchedniów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87215" w:rsidTr="00A25EA9">
        <w:tc>
          <w:tcPr>
            <w:tcW w:w="4606" w:type="dxa"/>
          </w:tcPr>
          <w:p w:rsidR="00387215" w:rsidRDefault="00387215" w:rsidP="00A25EA9">
            <w:r>
              <w:t xml:space="preserve">            Standard I</w:t>
            </w:r>
          </w:p>
        </w:tc>
        <w:tc>
          <w:tcPr>
            <w:tcW w:w="4606" w:type="dxa"/>
          </w:tcPr>
          <w:p w:rsidR="00387215" w:rsidRDefault="00387215" w:rsidP="00A25EA9">
            <w:r>
              <w:t xml:space="preserve"> Standard II</w:t>
            </w:r>
          </w:p>
        </w:tc>
      </w:tr>
      <w:tr w:rsidR="00387215" w:rsidTr="00A25EA9">
        <w:tc>
          <w:tcPr>
            <w:tcW w:w="4606" w:type="dxa"/>
          </w:tcPr>
          <w:p w:rsidR="00387215" w:rsidRDefault="00387215" w:rsidP="00A25EA9">
            <w:r>
              <w:t xml:space="preserve"> - droga nr 0578T</w:t>
            </w:r>
          </w:p>
          <w:p w:rsidR="00387215" w:rsidRDefault="00387215" w:rsidP="00A25EA9">
            <w:r>
              <w:t xml:space="preserve">- ul. Langiewicza </w:t>
            </w:r>
          </w:p>
          <w:p w:rsidR="00387215" w:rsidRDefault="00387215" w:rsidP="00A25EA9">
            <w:r>
              <w:t xml:space="preserve">- ul. Bugaj </w:t>
            </w:r>
          </w:p>
          <w:p w:rsidR="00387215" w:rsidRDefault="00387215" w:rsidP="00A25EA9">
            <w:r>
              <w:t xml:space="preserve">- ul. Bodzentyńska </w:t>
            </w:r>
          </w:p>
          <w:p w:rsidR="00387215" w:rsidRDefault="00387215" w:rsidP="00A25EA9"/>
        </w:tc>
        <w:tc>
          <w:tcPr>
            <w:tcW w:w="4606" w:type="dxa"/>
          </w:tcPr>
          <w:p w:rsidR="00387215" w:rsidRDefault="00387215" w:rsidP="00387215">
            <w:r>
              <w:t xml:space="preserve">- ul. Jasna </w:t>
            </w:r>
          </w:p>
          <w:p w:rsidR="00387215" w:rsidRDefault="00387215" w:rsidP="00387215">
            <w:r>
              <w:t xml:space="preserve">- ul. </w:t>
            </w:r>
            <w:proofErr w:type="spellStart"/>
            <w:r>
              <w:t>Poziomskiego</w:t>
            </w:r>
            <w:proofErr w:type="spellEnd"/>
          </w:p>
          <w:p w:rsidR="00387215" w:rsidRDefault="00387215" w:rsidP="00387215">
            <w:r>
              <w:t>- ul. E. Peck</w:t>
            </w:r>
          </w:p>
          <w:p w:rsidR="00387215" w:rsidRDefault="00387215" w:rsidP="00387215">
            <w:r>
              <w:t xml:space="preserve">- ul. Zagórska </w:t>
            </w:r>
          </w:p>
          <w:p w:rsidR="00387215" w:rsidRDefault="00387215" w:rsidP="00387215">
            <w:r>
              <w:t>- ul. Żeromskiego</w:t>
            </w:r>
          </w:p>
          <w:p w:rsidR="00387215" w:rsidRDefault="00387215" w:rsidP="00A25EA9"/>
        </w:tc>
      </w:tr>
    </w:tbl>
    <w:p w:rsidR="00387215" w:rsidRDefault="00387215" w:rsidP="00387215">
      <w:pPr>
        <w:rPr>
          <w:b/>
        </w:rPr>
      </w:pPr>
    </w:p>
    <w:p w:rsidR="00387215" w:rsidRDefault="00387215" w:rsidP="00387215">
      <w:pPr>
        <w:rPr>
          <w:b/>
        </w:rPr>
      </w:pPr>
    </w:p>
    <w:p w:rsidR="00387215" w:rsidRDefault="00387215" w:rsidP="00387215">
      <w:pPr>
        <w:rPr>
          <w:b/>
        </w:rPr>
      </w:pPr>
    </w:p>
    <w:p w:rsidR="00387215" w:rsidRDefault="00387215" w:rsidP="00387215">
      <w:pPr>
        <w:rPr>
          <w:b/>
        </w:rPr>
      </w:pPr>
    </w:p>
    <w:p w:rsidR="00387215" w:rsidRDefault="00387215" w:rsidP="00387215">
      <w:pPr>
        <w:rPr>
          <w:b/>
        </w:rPr>
      </w:pPr>
    </w:p>
    <w:p w:rsidR="00387215" w:rsidRPr="00D7130D" w:rsidRDefault="00387215" w:rsidP="00387215">
      <w:pPr>
        <w:rPr>
          <w:b/>
        </w:rPr>
      </w:pPr>
      <w:r>
        <w:rPr>
          <w:b/>
        </w:rPr>
        <w:t>Gmina Łączna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87215" w:rsidTr="00A25EA9">
        <w:tc>
          <w:tcPr>
            <w:tcW w:w="4606" w:type="dxa"/>
          </w:tcPr>
          <w:p w:rsidR="00387215" w:rsidRDefault="00387215" w:rsidP="00A25EA9">
            <w:r>
              <w:t xml:space="preserve">            Standard I</w:t>
            </w:r>
          </w:p>
        </w:tc>
        <w:tc>
          <w:tcPr>
            <w:tcW w:w="4606" w:type="dxa"/>
          </w:tcPr>
          <w:p w:rsidR="00387215" w:rsidRDefault="00387215" w:rsidP="00A25EA9">
            <w:r>
              <w:t xml:space="preserve"> Standard II</w:t>
            </w:r>
          </w:p>
        </w:tc>
      </w:tr>
      <w:tr w:rsidR="00387215" w:rsidTr="00A25EA9">
        <w:tc>
          <w:tcPr>
            <w:tcW w:w="4606" w:type="dxa"/>
          </w:tcPr>
          <w:p w:rsidR="00387215" w:rsidRDefault="00387215" w:rsidP="00A25EA9">
            <w:r>
              <w:t>- droga nr 0307T</w:t>
            </w:r>
          </w:p>
          <w:p w:rsidR="00387215" w:rsidRDefault="00387215" w:rsidP="00A25EA9">
            <w:r>
              <w:t>- droga nr 0587T</w:t>
            </w:r>
          </w:p>
          <w:p w:rsidR="00387215" w:rsidRDefault="00387215" w:rsidP="00A25EA9">
            <w:r>
              <w:t>- droga nr 0588T</w:t>
            </w:r>
          </w:p>
        </w:tc>
        <w:tc>
          <w:tcPr>
            <w:tcW w:w="4606" w:type="dxa"/>
          </w:tcPr>
          <w:p w:rsidR="00387215" w:rsidRDefault="00387215" w:rsidP="00A25EA9">
            <w:r>
              <w:t>- droga nr 0595T</w:t>
            </w:r>
          </w:p>
          <w:p w:rsidR="00387215" w:rsidRDefault="00387215" w:rsidP="00A25EA9">
            <w:r>
              <w:t>- droga nr0593T</w:t>
            </w:r>
          </w:p>
          <w:p w:rsidR="00387215" w:rsidRDefault="00387215" w:rsidP="00A25EA9">
            <w:r>
              <w:t>- droga nr 0591T</w:t>
            </w:r>
          </w:p>
          <w:p w:rsidR="00387215" w:rsidRDefault="00387215" w:rsidP="00A25EA9">
            <w:r>
              <w:t>- droga nr 0590T</w:t>
            </w:r>
          </w:p>
          <w:p w:rsidR="00387215" w:rsidRDefault="00387215" w:rsidP="00A25EA9">
            <w:r>
              <w:t>- droga nr 0589T</w:t>
            </w:r>
          </w:p>
        </w:tc>
      </w:tr>
    </w:tbl>
    <w:p w:rsidR="00D7130D" w:rsidRDefault="00D7130D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p w:rsidR="004D1000" w:rsidRDefault="004D1000"/>
    <w:sectPr w:rsidR="004D1000" w:rsidSect="003B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DA2"/>
    <w:multiLevelType w:val="multilevel"/>
    <w:tmpl w:val="74289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CAA67CC"/>
    <w:multiLevelType w:val="hybridMultilevel"/>
    <w:tmpl w:val="F210E044"/>
    <w:lvl w:ilvl="0" w:tplc="93A47AF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64CD"/>
    <w:rsid w:val="00036882"/>
    <w:rsid w:val="00095777"/>
    <w:rsid w:val="00105ADC"/>
    <w:rsid w:val="001F5481"/>
    <w:rsid w:val="00265D23"/>
    <w:rsid w:val="0027144F"/>
    <w:rsid w:val="00312797"/>
    <w:rsid w:val="00362F15"/>
    <w:rsid w:val="00387215"/>
    <w:rsid w:val="003B39B8"/>
    <w:rsid w:val="003E6028"/>
    <w:rsid w:val="004C2EED"/>
    <w:rsid w:val="004D1000"/>
    <w:rsid w:val="004F0B9F"/>
    <w:rsid w:val="005939C0"/>
    <w:rsid w:val="00594A89"/>
    <w:rsid w:val="005E6151"/>
    <w:rsid w:val="00614A0A"/>
    <w:rsid w:val="00670818"/>
    <w:rsid w:val="00684692"/>
    <w:rsid w:val="007076C9"/>
    <w:rsid w:val="007664CD"/>
    <w:rsid w:val="007C6662"/>
    <w:rsid w:val="0089072E"/>
    <w:rsid w:val="008A60C8"/>
    <w:rsid w:val="008F585C"/>
    <w:rsid w:val="009913A4"/>
    <w:rsid w:val="009E489C"/>
    <w:rsid w:val="009F0F59"/>
    <w:rsid w:val="009F1485"/>
    <w:rsid w:val="009F20E6"/>
    <w:rsid w:val="00A3083C"/>
    <w:rsid w:val="00AB3BBB"/>
    <w:rsid w:val="00B22408"/>
    <w:rsid w:val="00B822AE"/>
    <w:rsid w:val="00C22D93"/>
    <w:rsid w:val="00C52A8A"/>
    <w:rsid w:val="00CE5471"/>
    <w:rsid w:val="00D7130D"/>
    <w:rsid w:val="00DD6519"/>
    <w:rsid w:val="00F50515"/>
    <w:rsid w:val="00FF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1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8F585C"/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85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F585C"/>
    <w:pPr>
      <w:suppressAutoHyphens/>
      <w:ind w:left="284" w:hanging="284"/>
    </w:pPr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08"/>
    <w:rPr>
      <w:rFonts w:ascii="Tahoma" w:eastAsia="SimSu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0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1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8F585C"/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85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F585C"/>
    <w:pPr>
      <w:suppressAutoHyphens/>
      <w:ind w:left="284" w:hanging="284"/>
    </w:pPr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08"/>
    <w:rPr>
      <w:rFonts w:ascii="Tahoma" w:eastAsia="SimSu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70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60A-9901-41D2-854D-0B728CCF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</dc:creator>
  <cp:keywords/>
  <dc:description/>
  <cp:lastModifiedBy>Markoss kass</cp:lastModifiedBy>
  <cp:revision>25</cp:revision>
  <cp:lastPrinted>2013-08-21T07:50:00Z</cp:lastPrinted>
  <dcterms:created xsi:type="dcterms:W3CDTF">2013-05-09T09:38:00Z</dcterms:created>
  <dcterms:modified xsi:type="dcterms:W3CDTF">2013-09-26T17:06:00Z</dcterms:modified>
</cp:coreProperties>
</file>