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79" w:rsidRPr="006D2032" w:rsidRDefault="00F311DD" w:rsidP="00AC744B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F6E79" w:rsidRPr="006D2032">
        <w:t xml:space="preserve">Skarżysko-Kamienna, dnia </w:t>
      </w:r>
      <w:r w:rsidR="0071748A">
        <w:t>12</w:t>
      </w:r>
      <w:r w:rsidR="00BF6E79" w:rsidRPr="006D2032">
        <w:t>.0</w:t>
      </w:r>
      <w:r w:rsidR="0071748A">
        <w:t>7</w:t>
      </w:r>
      <w:r w:rsidR="00BF6E79" w:rsidRPr="006D2032">
        <w:t xml:space="preserve">.2012 r. </w:t>
      </w:r>
    </w:p>
    <w:p w:rsidR="00BF6E79" w:rsidRPr="006D2032" w:rsidRDefault="00BF6E79" w:rsidP="00AC744B">
      <w:pPr>
        <w:pStyle w:val="Default"/>
        <w:jc w:val="both"/>
      </w:pPr>
      <w:r w:rsidRPr="006D2032">
        <w:t>ZDP.272.</w:t>
      </w:r>
      <w:r w:rsidR="0071748A">
        <w:t>11</w:t>
      </w:r>
      <w:r w:rsidRPr="006D2032">
        <w:t>.2012</w:t>
      </w:r>
    </w:p>
    <w:p w:rsidR="00BF6E79" w:rsidRPr="006D2032" w:rsidRDefault="00BF6E79" w:rsidP="00AC744B">
      <w:pPr>
        <w:pStyle w:val="Default"/>
        <w:jc w:val="both"/>
        <w:rPr>
          <w:b/>
          <w:bCs/>
        </w:rPr>
      </w:pPr>
      <w:r w:rsidRPr="006D2032">
        <w:rPr>
          <w:b/>
          <w:bCs/>
        </w:rPr>
        <w:tab/>
      </w:r>
      <w:r w:rsidRPr="006D2032">
        <w:rPr>
          <w:b/>
          <w:bCs/>
        </w:rPr>
        <w:tab/>
      </w:r>
      <w:r w:rsidRPr="006D2032">
        <w:rPr>
          <w:b/>
          <w:bCs/>
        </w:rPr>
        <w:tab/>
      </w:r>
      <w:r w:rsidRPr="006D2032">
        <w:rPr>
          <w:b/>
          <w:bCs/>
        </w:rPr>
        <w:tab/>
      </w:r>
      <w:r w:rsidRPr="006D2032">
        <w:rPr>
          <w:b/>
          <w:bCs/>
        </w:rPr>
        <w:tab/>
      </w:r>
      <w:r w:rsidRPr="006D2032">
        <w:rPr>
          <w:b/>
          <w:bCs/>
        </w:rPr>
        <w:tab/>
      </w:r>
      <w:r w:rsidRPr="006D2032">
        <w:rPr>
          <w:b/>
          <w:bCs/>
        </w:rPr>
        <w:tab/>
      </w:r>
      <w:r w:rsidRPr="006D2032">
        <w:rPr>
          <w:b/>
          <w:bCs/>
        </w:rPr>
        <w:tab/>
      </w:r>
    </w:p>
    <w:p w:rsidR="001B0968" w:rsidRDefault="00BF6E79" w:rsidP="00AC744B">
      <w:pPr>
        <w:pStyle w:val="Default"/>
        <w:jc w:val="both"/>
        <w:rPr>
          <w:b/>
          <w:bCs/>
        </w:rPr>
      </w:pPr>
      <w:r w:rsidRPr="006D2032">
        <w:rPr>
          <w:b/>
          <w:bCs/>
        </w:rPr>
        <w:tab/>
      </w:r>
      <w:r w:rsidRPr="006D2032">
        <w:rPr>
          <w:b/>
          <w:bCs/>
        </w:rPr>
        <w:tab/>
      </w:r>
      <w:r w:rsidRPr="006D2032">
        <w:rPr>
          <w:b/>
          <w:bCs/>
        </w:rPr>
        <w:tab/>
      </w:r>
      <w:r w:rsidRPr="006D2032">
        <w:rPr>
          <w:b/>
          <w:bCs/>
        </w:rPr>
        <w:tab/>
      </w:r>
      <w:r w:rsidRPr="006D2032">
        <w:rPr>
          <w:b/>
          <w:bCs/>
        </w:rPr>
        <w:tab/>
      </w:r>
      <w:r w:rsidRPr="006D2032">
        <w:rPr>
          <w:b/>
          <w:bCs/>
        </w:rPr>
        <w:tab/>
      </w:r>
      <w:r w:rsidRPr="006D2032">
        <w:rPr>
          <w:b/>
          <w:bCs/>
        </w:rPr>
        <w:tab/>
      </w:r>
      <w:r w:rsidRPr="006D2032">
        <w:rPr>
          <w:b/>
          <w:bCs/>
        </w:rPr>
        <w:tab/>
      </w:r>
    </w:p>
    <w:p w:rsidR="00BF6E79" w:rsidRPr="006D2032" w:rsidRDefault="001B0968" w:rsidP="00AC744B">
      <w:pPr>
        <w:pStyle w:val="Default"/>
        <w:jc w:val="both"/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F6E79" w:rsidRPr="006D2032">
        <w:rPr>
          <w:b/>
          <w:bCs/>
          <w:u w:val="single"/>
        </w:rPr>
        <w:t xml:space="preserve">Wszyscy zainteresowani </w:t>
      </w:r>
    </w:p>
    <w:p w:rsidR="00BF6E79" w:rsidRDefault="00BF6E79" w:rsidP="008A53D4">
      <w:pPr>
        <w:pStyle w:val="Default"/>
        <w:jc w:val="center"/>
        <w:rPr>
          <w:b/>
          <w:bCs/>
          <w:u w:val="single"/>
        </w:rPr>
      </w:pPr>
    </w:p>
    <w:p w:rsidR="00BF6E79" w:rsidRDefault="00BF6E79" w:rsidP="008A53D4">
      <w:pPr>
        <w:pStyle w:val="Default"/>
        <w:jc w:val="center"/>
        <w:rPr>
          <w:b/>
          <w:bCs/>
          <w:u w:val="single"/>
        </w:rPr>
      </w:pPr>
    </w:p>
    <w:p w:rsidR="0071748A" w:rsidRDefault="0071748A" w:rsidP="008A53D4">
      <w:pPr>
        <w:pStyle w:val="Default"/>
        <w:jc w:val="center"/>
        <w:rPr>
          <w:b/>
          <w:bCs/>
          <w:u w:val="single"/>
        </w:rPr>
      </w:pPr>
    </w:p>
    <w:p w:rsidR="00BF6E79" w:rsidRPr="008A53D4" w:rsidRDefault="00D83C9E" w:rsidP="008A53D4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Wyjaśnienia oraz </w:t>
      </w:r>
      <w:r w:rsidR="0071748A">
        <w:rPr>
          <w:b/>
          <w:bCs/>
          <w:u w:val="single"/>
        </w:rPr>
        <w:t>zmiana treści SIWZ</w:t>
      </w:r>
    </w:p>
    <w:p w:rsidR="00BF6E79" w:rsidRPr="006D2032" w:rsidRDefault="00BF6E79" w:rsidP="00AC744B">
      <w:pPr>
        <w:pStyle w:val="Default"/>
        <w:jc w:val="both"/>
        <w:rPr>
          <w:b/>
          <w:bCs/>
        </w:rPr>
      </w:pPr>
    </w:p>
    <w:p w:rsidR="00BF6E79" w:rsidRDefault="00BF6E79" w:rsidP="00AC744B">
      <w:pPr>
        <w:pStyle w:val="Default"/>
        <w:jc w:val="both"/>
        <w:rPr>
          <w:b/>
          <w:bCs/>
        </w:rPr>
      </w:pPr>
    </w:p>
    <w:p w:rsidR="00BF6E79" w:rsidRPr="006D2032" w:rsidRDefault="00BF6E79" w:rsidP="0006545C">
      <w:pPr>
        <w:pStyle w:val="Default"/>
        <w:jc w:val="both"/>
        <w:rPr>
          <w:b/>
          <w:bCs/>
        </w:rPr>
      </w:pPr>
      <w:proofErr w:type="spellStart"/>
      <w:r w:rsidRPr="006D2032">
        <w:rPr>
          <w:b/>
          <w:bCs/>
        </w:rPr>
        <w:t>dot</w:t>
      </w:r>
      <w:proofErr w:type="spellEnd"/>
      <w:r w:rsidRPr="006D2032">
        <w:rPr>
          <w:b/>
          <w:bCs/>
        </w:rPr>
        <w:t xml:space="preserve">: postępowania o udzielenie zamówienia na </w:t>
      </w:r>
      <w:r w:rsidR="003F19CB">
        <w:rPr>
          <w:b/>
          <w:bCs/>
        </w:rPr>
        <w:t xml:space="preserve">zadanie </w:t>
      </w:r>
      <w:r w:rsidR="0006545C" w:rsidRPr="0006545C">
        <w:rPr>
          <w:b/>
          <w:bCs/>
        </w:rPr>
        <w:t>„Przebudowa drogi powiatowej nr 0588T na odcinku od drogi nr 7 do Zagórza w Gminie Łączna”</w:t>
      </w:r>
      <w:r w:rsidR="003F19CB">
        <w:rPr>
          <w:b/>
          <w:bCs/>
        </w:rPr>
        <w:t>.</w:t>
      </w:r>
    </w:p>
    <w:p w:rsidR="0006545C" w:rsidRDefault="0006545C" w:rsidP="00AC744B">
      <w:pPr>
        <w:pStyle w:val="Default"/>
        <w:jc w:val="both"/>
      </w:pPr>
    </w:p>
    <w:p w:rsidR="00BF6E79" w:rsidRPr="006D2032" w:rsidRDefault="00BF6E79" w:rsidP="00AC744B">
      <w:pPr>
        <w:pStyle w:val="Default"/>
        <w:jc w:val="both"/>
      </w:pPr>
      <w:r w:rsidRPr="006D2032">
        <w:t>Na podstawie art. 38 ust. 2</w:t>
      </w:r>
      <w:r w:rsidR="00966C4B">
        <w:t xml:space="preserve"> i 4 </w:t>
      </w:r>
      <w:r w:rsidRPr="006D2032">
        <w:t xml:space="preserve">ustawy z dnia 29 stycznia 2004 r. Prawo zamówień publicznych (tj. Dz. U. z 2010 r. Nr 113, poz. 759 ze zm.) Zamawiający przekazuje treść zapytań dotyczących zapisów w specyfikacji istotnych warunków zamówienia wraz </w:t>
      </w:r>
      <w:r w:rsidR="00506054">
        <w:t xml:space="preserve">                            z </w:t>
      </w:r>
      <w:r w:rsidR="00D83C9E">
        <w:t>odpowiedziami</w:t>
      </w:r>
      <w:r w:rsidR="00506054">
        <w:t xml:space="preserve"> </w:t>
      </w:r>
      <w:r w:rsidR="00286432">
        <w:t xml:space="preserve">oraz </w:t>
      </w:r>
      <w:r w:rsidR="00506054">
        <w:t>dokonuje zmiany treści SIWZ.</w:t>
      </w:r>
      <w:r w:rsidR="00286432">
        <w:t xml:space="preserve"> </w:t>
      </w:r>
      <w:r w:rsidRPr="006D2032">
        <w:t xml:space="preserve">        </w:t>
      </w:r>
    </w:p>
    <w:p w:rsidR="00966C4B" w:rsidRPr="00D10C53" w:rsidRDefault="00966C4B" w:rsidP="00AC744B">
      <w:pPr>
        <w:pStyle w:val="Default"/>
        <w:jc w:val="both"/>
        <w:rPr>
          <w:b/>
        </w:rPr>
      </w:pPr>
    </w:p>
    <w:p w:rsidR="00BF6E79" w:rsidRDefault="00966C4B" w:rsidP="00AC744B">
      <w:pPr>
        <w:pStyle w:val="Default"/>
        <w:jc w:val="both"/>
        <w:rPr>
          <w:b/>
          <w:u w:val="single"/>
        </w:rPr>
      </w:pPr>
      <w:r w:rsidRPr="00966C4B">
        <w:rPr>
          <w:b/>
          <w:u w:val="single"/>
        </w:rPr>
        <w:t>Pytania wraz z odpowiedziami:</w:t>
      </w:r>
    </w:p>
    <w:p w:rsidR="00966C4B" w:rsidRPr="00966C4B" w:rsidRDefault="00966C4B" w:rsidP="00AC744B">
      <w:pPr>
        <w:pStyle w:val="Default"/>
        <w:jc w:val="both"/>
        <w:rPr>
          <w:b/>
          <w:u w:val="single"/>
        </w:rPr>
      </w:pPr>
    </w:p>
    <w:p w:rsidR="00BF6E79" w:rsidRPr="006D2032" w:rsidRDefault="00BF6E79" w:rsidP="00AC744B">
      <w:pPr>
        <w:pStyle w:val="Default"/>
        <w:jc w:val="both"/>
      </w:pPr>
      <w:r w:rsidRPr="006D2032">
        <w:t xml:space="preserve">W przedmiotowym postępowaniu w dniu </w:t>
      </w:r>
      <w:r w:rsidR="00506054">
        <w:t>11.</w:t>
      </w:r>
      <w:r w:rsidR="003F19CB">
        <w:t>07</w:t>
      </w:r>
      <w:r w:rsidR="00C22D75">
        <w:t>.2012 r. wpłynęły następujące pytania:</w:t>
      </w:r>
    </w:p>
    <w:p w:rsidR="00BF6E79" w:rsidRPr="006D2032" w:rsidRDefault="00BF6E79" w:rsidP="00AC744B">
      <w:pPr>
        <w:pStyle w:val="Default"/>
        <w:jc w:val="both"/>
        <w:rPr>
          <w:b/>
          <w:bCs/>
          <w:u w:val="single"/>
        </w:rPr>
      </w:pPr>
    </w:p>
    <w:p w:rsidR="00BF6E79" w:rsidRPr="00966C4B" w:rsidRDefault="00C22D75" w:rsidP="00AC744B">
      <w:pPr>
        <w:pStyle w:val="Default"/>
        <w:jc w:val="both"/>
        <w:rPr>
          <w:b/>
          <w:bCs/>
        </w:rPr>
      </w:pPr>
      <w:r w:rsidRPr="00966C4B">
        <w:rPr>
          <w:b/>
          <w:bCs/>
        </w:rPr>
        <w:t xml:space="preserve">Pytanie </w:t>
      </w:r>
      <w:r w:rsidR="00BF6E79" w:rsidRPr="00966C4B">
        <w:rPr>
          <w:b/>
          <w:bCs/>
        </w:rPr>
        <w:t xml:space="preserve">1:  </w:t>
      </w:r>
    </w:p>
    <w:p w:rsidR="00BF6E79" w:rsidRPr="006D2032" w:rsidRDefault="00BF6E79" w:rsidP="00C22D75">
      <w:pPr>
        <w:pStyle w:val="Default"/>
        <w:jc w:val="both"/>
      </w:pPr>
      <w:r w:rsidRPr="006D2032">
        <w:t>1</w:t>
      </w:r>
      <w:r w:rsidR="00C22D75">
        <w:t>. SIWZ i umowa okre</w:t>
      </w:r>
      <w:r w:rsidR="003857ED">
        <w:t>ś</w:t>
      </w:r>
      <w:r w:rsidR="00C22D75">
        <w:t>la sztywno termin zakończenia realizacji. W §</w:t>
      </w:r>
      <w:r w:rsidR="00B14E2C">
        <w:t xml:space="preserve"> 4 ust. 3 umowy brak jest istotnych przesłanek co </w:t>
      </w:r>
      <w:r w:rsidR="0061385D">
        <w:t xml:space="preserve">do </w:t>
      </w:r>
      <w:r w:rsidR="00B14E2C">
        <w:t>możliwości jego zmiany w przypadk</w:t>
      </w:r>
      <w:r w:rsidR="006052B0">
        <w:t>u wystą</w:t>
      </w:r>
      <w:r w:rsidR="00B14E2C">
        <w:t xml:space="preserve">pienia okoliczności niezależnych od Wykonawcy takich jak: nie zawinione przez </w:t>
      </w:r>
      <w:r w:rsidR="006052B0">
        <w:t>Wyk</w:t>
      </w:r>
      <w:r w:rsidR="00B14E2C">
        <w:t>onawcę działanie organów administracji, brak niezbędnych decyzji, uzgodnień, błędy w dokumentacji projektowej. Prosimy o wprowadzenie do umowy w/</w:t>
      </w:r>
      <w:r w:rsidR="006052B0">
        <w:t>w</w:t>
      </w:r>
      <w:r w:rsidR="00B14E2C">
        <w:t xml:space="preserve"> przyczyn jako przesłanek przedłużenia terminu wykonania.</w:t>
      </w:r>
    </w:p>
    <w:p w:rsidR="00BF6E79" w:rsidRPr="006D2032" w:rsidRDefault="00BF6E79" w:rsidP="00AC744B">
      <w:pPr>
        <w:pStyle w:val="Default"/>
        <w:jc w:val="both"/>
        <w:rPr>
          <w:b/>
          <w:bCs/>
          <w:u w:val="single"/>
        </w:rPr>
      </w:pPr>
    </w:p>
    <w:p w:rsidR="00BF6E79" w:rsidRPr="008C4EEA" w:rsidRDefault="00BF6E79" w:rsidP="00AC744B">
      <w:pPr>
        <w:pStyle w:val="Default"/>
        <w:jc w:val="both"/>
        <w:rPr>
          <w:b/>
          <w:bCs/>
        </w:rPr>
      </w:pPr>
      <w:r w:rsidRPr="008C4EEA">
        <w:rPr>
          <w:b/>
          <w:bCs/>
        </w:rPr>
        <w:t xml:space="preserve">Odpowiedź: </w:t>
      </w:r>
    </w:p>
    <w:p w:rsidR="00BF6E79" w:rsidRPr="006D2032" w:rsidRDefault="00BF6E79" w:rsidP="006052B0">
      <w:pPr>
        <w:pStyle w:val="Default"/>
        <w:jc w:val="both"/>
        <w:rPr>
          <w:b/>
          <w:bCs/>
        </w:rPr>
      </w:pPr>
      <w:r w:rsidRPr="006D2032">
        <w:t xml:space="preserve">Zamawiający </w:t>
      </w:r>
      <w:r w:rsidR="006052B0">
        <w:t xml:space="preserve">nie </w:t>
      </w:r>
      <w:r w:rsidR="00082594">
        <w:t xml:space="preserve">widzi potrzeby wprowadzenia do umowy w/w przyczyn jako przesłanek przedłużenia </w:t>
      </w:r>
      <w:r w:rsidR="00FA7E2C">
        <w:t xml:space="preserve">terminu wykonania </w:t>
      </w:r>
      <w:r w:rsidR="00082594">
        <w:t xml:space="preserve">umowy. Kwestię ewentualnych błędów w dokumentacji </w:t>
      </w:r>
      <w:r w:rsidR="00FA7E2C">
        <w:t>projektow</w:t>
      </w:r>
      <w:r w:rsidR="00B51AD2">
        <w:t>e</w:t>
      </w:r>
      <w:r w:rsidR="0094068D">
        <w:t>j</w:t>
      </w:r>
      <w:r w:rsidR="00FA7E2C">
        <w:t xml:space="preserve"> </w:t>
      </w:r>
      <w:r w:rsidR="005974CB">
        <w:t xml:space="preserve">regulują postanowienia umowy dotyczące zmian umowy </w:t>
      </w:r>
      <w:r w:rsidR="00B23A36">
        <w:t>w przypadku wystąpienia robót dodatkowych koniecznych lub zamiennych.</w:t>
      </w:r>
      <w:r w:rsidR="005974CB">
        <w:t xml:space="preserve"> </w:t>
      </w:r>
    </w:p>
    <w:p w:rsidR="00BF6E79" w:rsidRDefault="00BF6E79" w:rsidP="004172D3">
      <w:pPr>
        <w:pStyle w:val="Default"/>
        <w:jc w:val="both"/>
        <w:rPr>
          <w:b/>
          <w:bCs/>
          <w:u w:val="single"/>
        </w:rPr>
      </w:pPr>
    </w:p>
    <w:p w:rsidR="00BF6E79" w:rsidRPr="00966C4B" w:rsidRDefault="00C22D75" w:rsidP="004172D3">
      <w:pPr>
        <w:pStyle w:val="Default"/>
        <w:jc w:val="both"/>
        <w:rPr>
          <w:b/>
          <w:bCs/>
        </w:rPr>
      </w:pPr>
      <w:r w:rsidRPr="00966C4B">
        <w:rPr>
          <w:b/>
          <w:bCs/>
        </w:rPr>
        <w:t>Pytanie</w:t>
      </w:r>
      <w:r w:rsidR="00BF6E79" w:rsidRPr="00966C4B">
        <w:rPr>
          <w:b/>
          <w:bCs/>
        </w:rPr>
        <w:t xml:space="preserve"> 2:  </w:t>
      </w:r>
    </w:p>
    <w:p w:rsidR="00B57B26" w:rsidRDefault="00BF6E79" w:rsidP="00B57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32">
        <w:rPr>
          <w:rFonts w:ascii="Times New Roman" w:hAnsi="Times New Roman" w:cs="Times New Roman"/>
          <w:sz w:val="24"/>
          <w:szCs w:val="24"/>
        </w:rPr>
        <w:t xml:space="preserve">2. </w:t>
      </w:r>
      <w:r w:rsidR="00CA584C">
        <w:rPr>
          <w:rFonts w:ascii="Times New Roman" w:hAnsi="Times New Roman" w:cs="Times New Roman"/>
          <w:sz w:val="24"/>
          <w:szCs w:val="24"/>
        </w:rPr>
        <w:t>Umowa nie przewiduje kary umownej należnej Wykonawcy w razie odstąpienia od umowy z przyczyn leżących po stronie Zamawiającego, podczas</w:t>
      </w:r>
      <w:r w:rsidR="0061385D">
        <w:rPr>
          <w:rFonts w:ascii="Times New Roman" w:hAnsi="Times New Roman" w:cs="Times New Roman"/>
          <w:sz w:val="24"/>
          <w:szCs w:val="24"/>
        </w:rPr>
        <w:t>,</w:t>
      </w:r>
      <w:r w:rsidR="00CA584C">
        <w:rPr>
          <w:rFonts w:ascii="Times New Roman" w:hAnsi="Times New Roman" w:cs="Times New Roman"/>
          <w:sz w:val="24"/>
          <w:szCs w:val="24"/>
        </w:rPr>
        <w:t xml:space="preserve"> gdy Zamawiający posiada takie prawo w stosunku do Wykonawcy.</w:t>
      </w:r>
    </w:p>
    <w:p w:rsidR="00BF6E79" w:rsidRPr="006D2032" w:rsidRDefault="00B57B26" w:rsidP="00B57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</w:t>
      </w:r>
      <w:r w:rsidR="00F25EDB">
        <w:rPr>
          <w:rFonts w:ascii="Times New Roman" w:hAnsi="Times New Roman" w:cs="Times New Roman"/>
          <w:sz w:val="24"/>
          <w:szCs w:val="24"/>
        </w:rPr>
        <w:t>w oparciu o zasadę równości stron, o wprowadzenie analogicznej kary należnej Wykonawcy.</w:t>
      </w:r>
    </w:p>
    <w:p w:rsidR="00BF6E79" w:rsidRDefault="00BF6E79" w:rsidP="00433F53">
      <w:pPr>
        <w:pStyle w:val="Default"/>
        <w:jc w:val="both"/>
        <w:rPr>
          <w:b/>
          <w:bCs/>
        </w:rPr>
      </w:pPr>
      <w:r w:rsidRPr="008C4EEA">
        <w:rPr>
          <w:b/>
          <w:bCs/>
        </w:rPr>
        <w:t xml:space="preserve">Odpowiedź: </w:t>
      </w:r>
    </w:p>
    <w:p w:rsidR="00B51AD2" w:rsidRDefault="00B23A36" w:rsidP="00433F53">
      <w:pPr>
        <w:pStyle w:val="Default"/>
        <w:jc w:val="both"/>
        <w:rPr>
          <w:bCs/>
        </w:rPr>
      </w:pPr>
      <w:r w:rsidRPr="00B23A36">
        <w:rPr>
          <w:bCs/>
        </w:rPr>
        <w:t>Zamawiający</w:t>
      </w:r>
      <w:r w:rsidR="00D440A5">
        <w:rPr>
          <w:bCs/>
        </w:rPr>
        <w:t xml:space="preserve"> </w:t>
      </w:r>
      <w:r w:rsidR="00B51AD2">
        <w:rPr>
          <w:bCs/>
        </w:rPr>
        <w:t xml:space="preserve"> wprowadzi do umowy powyższy zapis</w:t>
      </w:r>
      <w:r w:rsidR="005F2EF5">
        <w:rPr>
          <w:bCs/>
        </w:rPr>
        <w:t>.</w:t>
      </w:r>
    </w:p>
    <w:p w:rsidR="00B23A36" w:rsidRPr="00B23A36" w:rsidRDefault="00D440A5" w:rsidP="00433F53">
      <w:pPr>
        <w:pStyle w:val="Default"/>
        <w:jc w:val="both"/>
        <w:rPr>
          <w:bCs/>
        </w:rPr>
      </w:pPr>
      <w:r>
        <w:rPr>
          <w:bCs/>
        </w:rPr>
        <w:t xml:space="preserve">. </w:t>
      </w:r>
      <w:r w:rsidR="00B23A36" w:rsidRPr="00B23A36">
        <w:rPr>
          <w:bCs/>
        </w:rPr>
        <w:t xml:space="preserve"> </w:t>
      </w:r>
    </w:p>
    <w:p w:rsidR="00F25EDB" w:rsidRPr="00966C4B" w:rsidRDefault="00F25EDB" w:rsidP="00F25EDB">
      <w:pPr>
        <w:pStyle w:val="Default"/>
        <w:jc w:val="both"/>
        <w:rPr>
          <w:b/>
          <w:bCs/>
        </w:rPr>
      </w:pPr>
      <w:r w:rsidRPr="00966C4B">
        <w:rPr>
          <w:b/>
          <w:bCs/>
        </w:rPr>
        <w:t xml:space="preserve">Pytanie </w:t>
      </w:r>
      <w:r w:rsidR="00C470D4" w:rsidRPr="00966C4B">
        <w:rPr>
          <w:b/>
          <w:bCs/>
        </w:rPr>
        <w:t>3</w:t>
      </w:r>
      <w:r w:rsidRPr="00966C4B">
        <w:rPr>
          <w:b/>
          <w:bCs/>
        </w:rPr>
        <w:t xml:space="preserve">:  </w:t>
      </w:r>
    </w:p>
    <w:p w:rsidR="00B57B26" w:rsidRDefault="00B57B26" w:rsidP="00B57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potwierdzenie, że kara umowna na podstawie § 18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lit.b</w:t>
      </w:r>
      <w:proofErr w:type="spellEnd"/>
      <w:r>
        <w:rPr>
          <w:rFonts w:ascii="Times New Roman" w:hAnsi="Times New Roman" w:cs="Times New Roman"/>
          <w:sz w:val="24"/>
          <w:szCs w:val="24"/>
        </w:rPr>
        <w:t>) umowy dotyczy tylko</w:t>
      </w:r>
      <w:r w:rsidR="00F25EDB">
        <w:rPr>
          <w:rFonts w:ascii="Times New Roman" w:hAnsi="Times New Roman" w:cs="Times New Roman"/>
          <w:sz w:val="24"/>
          <w:szCs w:val="24"/>
        </w:rPr>
        <w:t xml:space="preserve"> wad istotnych- uniemożliwiających korzystanie z przedmiotu umowy</w:t>
      </w:r>
      <w:r w:rsidR="00C470D4">
        <w:rPr>
          <w:rFonts w:ascii="Times New Roman" w:hAnsi="Times New Roman" w:cs="Times New Roman"/>
          <w:sz w:val="24"/>
          <w:szCs w:val="24"/>
        </w:rPr>
        <w:t>.</w:t>
      </w:r>
    </w:p>
    <w:p w:rsidR="0094330F" w:rsidRDefault="0094330F" w:rsidP="0094330F">
      <w:pPr>
        <w:pStyle w:val="Default"/>
        <w:jc w:val="both"/>
        <w:rPr>
          <w:b/>
          <w:bCs/>
        </w:rPr>
      </w:pPr>
      <w:r w:rsidRPr="008C4EEA">
        <w:rPr>
          <w:b/>
          <w:bCs/>
        </w:rPr>
        <w:lastRenderedPageBreak/>
        <w:t xml:space="preserve">Odpowiedź: </w:t>
      </w:r>
    </w:p>
    <w:p w:rsidR="00B220D3" w:rsidRDefault="0094330F" w:rsidP="00B57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30F">
        <w:rPr>
          <w:rFonts w:ascii="Times New Roman" w:hAnsi="Times New Roman" w:cs="Times New Roman"/>
          <w:sz w:val="24"/>
          <w:szCs w:val="24"/>
        </w:rPr>
        <w:t xml:space="preserve">Zamawiający nie </w:t>
      </w:r>
      <w:r w:rsidR="0094068D">
        <w:rPr>
          <w:rFonts w:ascii="Times New Roman" w:hAnsi="Times New Roman" w:cs="Times New Roman"/>
          <w:sz w:val="24"/>
          <w:szCs w:val="24"/>
        </w:rPr>
        <w:t xml:space="preserve">potwierdza powyższego i nie </w:t>
      </w:r>
      <w:r w:rsidRPr="0094330F">
        <w:rPr>
          <w:rFonts w:ascii="Times New Roman" w:hAnsi="Times New Roman" w:cs="Times New Roman"/>
          <w:sz w:val="24"/>
          <w:szCs w:val="24"/>
        </w:rPr>
        <w:t xml:space="preserve">zmienia postanowień § 18 ust. 1 </w:t>
      </w:r>
      <w:proofErr w:type="spellStart"/>
      <w:r w:rsidRPr="0094330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4330F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94330F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Pr="0094330F">
        <w:rPr>
          <w:rFonts w:ascii="Times New Roman" w:hAnsi="Times New Roman" w:cs="Times New Roman"/>
          <w:sz w:val="24"/>
          <w:szCs w:val="24"/>
        </w:rPr>
        <w:t>) umowy.</w:t>
      </w:r>
    </w:p>
    <w:p w:rsidR="0094068D" w:rsidRDefault="0094068D" w:rsidP="00B220D3">
      <w:pPr>
        <w:pStyle w:val="Default"/>
        <w:jc w:val="both"/>
        <w:rPr>
          <w:b/>
          <w:bCs/>
        </w:rPr>
      </w:pPr>
    </w:p>
    <w:p w:rsidR="00B220D3" w:rsidRPr="00966C4B" w:rsidRDefault="00B220D3" w:rsidP="00B220D3">
      <w:pPr>
        <w:pStyle w:val="Default"/>
        <w:jc w:val="both"/>
        <w:rPr>
          <w:b/>
          <w:bCs/>
        </w:rPr>
      </w:pPr>
      <w:r w:rsidRPr="00966C4B">
        <w:rPr>
          <w:b/>
          <w:bCs/>
        </w:rPr>
        <w:t xml:space="preserve">Pytanie 4:  </w:t>
      </w:r>
    </w:p>
    <w:p w:rsidR="00B220D3" w:rsidRDefault="00436DE1" w:rsidP="00B57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Przesłanką</w:t>
      </w:r>
      <w:r w:rsidR="00C470D4">
        <w:rPr>
          <w:rFonts w:ascii="Times New Roman" w:hAnsi="Times New Roman" w:cs="Times New Roman"/>
          <w:sz w:val="24"/>
          <w:szCs w:val="24"/>
        </w:rPr>
        <w:t xml:space="preserve"> do odstąpienia od umowy na podstawie § 21 ust. 1 lit. </w:t>
      </w:r>
      <w:r>
        <w:rPr>
          <w:rFonts w:ascii="Times New Roman" w:hAnsi="Times New Roman" w:cs="Times New Roman"/>
          <w:sz w:val="24"/>
          <w:szCs w:val="24"/>
        </w:rPr>
        <w:t xml:space="preserve">e) jest niezgodne </w:t>
      </w:r>
      <w:r w:rsidR="00B220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z umową lub nienależyte wykonywanie przez Wykonawcę swojego zobowiązania umownego. Prosimy o uzupełnienie zapisu w ten sposób by przesłanka ziściła się</w:t>
      </w:r>
      <w:r w:rsidR="00B220D3">
        <w:rPr>
          <w:rFonts w:ascii="Times New Roman" w:hAnsi="Times New Roman" w:cs="Times New Roman"/>
          <w:sz w:val="24"/>
          <w:szCs w:val="24"/>
        </w:rPr>
        <w:t xml:space="preserve"> po uprzednim pisemnym ostrzeżeniu Zamawiającego.</w:t>
      </w:r>
    </w:p>
    <w:p w:rsidR="0094068D" w:rsidRDefault="0094068D" w:rsidP="0094068D">
      <w:pPr>
        <w:pStyle w:val="Default"/>
        <w:jc w:val="both"/>
        <w:rPr>
          <w:b/>
          <w:bCs/>
        </w:rPr>
      </w:pPr>
      <w:r w:rsidRPr="008C4EEA">
        <w:rPr>
          <w:b/>
          <w:bCs/>
        </w:rPr>
        <w:t xml:space="preserve">Odpowiedź: </w:t>
      </w:r>
    </w:p>
    <w:p w:rsidR="0094330F" w:rsidRDefault="0094068D" w:rsidP="00B220D3">
      <w:pPr>
        <w:pStyle w:val="Default"/>
        <w:jc w:val="both"/>
        <w:rPr>
          <w:b/>
          <w:bCs/>
          <w:u w:val="single"/>
        </w:rPr>
      </w:pPr>
      <w:r>
        <w:rPr>
          <w:bCs/>
        </w:rPr>
        <w:t xml:space="preserve">Zamawiający </w:t>
      </w:r>
      <w:r w:rsidR="005F2EF5">
        <w:rPr>
          <w:bCs/>
        </w:rPr>
        <w:t>wprowadzi taki zapis.</w:t>
      </w:r>
    </w:p>
    <w:p w:rsidR="0094330F" w:rsidRDefault="0094330F" w:rsidP="00B220D3">
      <w:pPr>
        <w:pStyle w:val="Default"/>
        <w:jc w:val="both"/>
        <w:rPr>
          <w:b/>
          <w:bCs/>
          <w:u w:val="single"/>
        </w:rPr>
      </w:pPr>
    </w:p>
    <w:p w:rsidR="00B220D3" w:rsidRPr="00966C4B" w:rsidRDefault="00B220D3" w:rsidP="00B220D3">
      <w:pPr>
        <w:pStyle w:val="Default"/>
        <w:jc w:val="both"/>
        <w:rPr>
          <w:b/>
          <w:bCs/>
        </w:rPr>
      </w:pPr>
      <w:r w:rsidRPr="00966C4B">
        <w:rPr>
          <w:b/>
          <w:bCs/>
        </w:rPr>
        <w:t xml:space="preserve">Pytanie 5:  </w:t>
      </w:r>
    </w:p>
    <w:p w:rsidR="00B220D3" w:rsidRPr="00B220D3" w:rsidRDefault="00B220D3" w:rsidP="00B220D3">
      <w:pPr>
        <w:pStyle w:val="Default"/>
        <w:jc w:val="both"/>
        <w:rPr>
          <w:bCs/>
        </w:rPr>
      </w:pPr>
      <w:r>
        <w:rPr>
          <w:bCs/>
        </w:rPr>
        <w:t xml:space="preserve">5. Warunkiem wypłaty wynagrodzenia jest przedłożenie przez podwykonawców oświadczeń potwierdzających zapłatę należności z faktur obejmujących zakres danej faktury Wykonawcy. Prosimy o potwierdzenie, że podwykonawca będzie mógł pozostawić jako zabezpieczenie należytego wykonania umowy kaucję zwrotną według określonego </w:t>
      </w:r>
      <w:r w:rsidR="006052B0">
        <w:rPr>
          <w:bCs/>
        </w:rPr>
        <w:t>procentu</w:t>
      </w:r>
      <w:r>
        <w:rPr>
          <w:bCs/>
        </w:rPr>
        <w:t xml:space="preserve"> z każdej </w:t>
      </w:r>
      <w:r w:rsidR="005F2EF5">
        <w:rPr>
          <w:bCs/>
        </w:rPr>
        <w:t>faktury.</w:t>
      </w:r>
    </w:p>
    <w:p w:rsidR="00B51AD2" w:rsidRDefault="00B51AD2" w:rsidP="00B51AD2">
      <w:pPr>
        <w:pStyle w:val="Default"/>
        <w:jc w:val="both"/>
        <w:rPr>
          <w:b/>
          <w:bCs/>
        </w:rPr>
      </w:pPr>
    </w:p>
    <w:p w:rsidR="00B51AD2" w:rsidRDefault="00B51AD2" w:rsidP="00B51AD2">
      <w:pPr>
        <w:pStyle w:val="Default"/>
        <w:jc w:val="both"/>
        <w:rPr>
          <w:b/>
          <w:bCs/>
        </w:rPr>
      </w:pPr>
      <w:r w:rsidRPr="008C4EEA">
        <w:rPr>
          <w:b/>
          <w:bCs/>
        </w:rPr>
        <w:t xml:space="preserve">Odpowiedź: </w:t>
      </w:r>
    </w:p>
    <w:p w:rsidR="0094330F" w:rsidRPr="00742A59" w:rsidRDefault="0094330F" w:rsidP="0094330F">
      <w:pPr>
        <w:pStyle w:val="Default"/>
        <w:jc w:val="both"/>
        <w:rPr>
          <w:bCs/>
        </w:rPr>
      </w:pPr>
      <w:r>
        <w:rPr>
          <w:bCs/>
        </w:rPr>
        <w:t xml:space="preserve">Zamawiający nie </w:t>
      </w:r>
      <w:r w:rsidR="00E27E58">
        <w:rPr>
          <w:bCs/>
        </w:rPr>
        <w:t>potwierdza powyższego  i pozostawia bez zmian zapisy dotyczące podwykonawcy.</w:t>
      </w:r>
    </w:p>
    <w:p w:rsidR="00C470D4" w:rsidRPr="006D2032" w:rsidRDefault="00C470D4" w:rsidP="00B57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E79" w:rsidRPr="00966C4B" w:rsidRDefault="00BF6E79" w:rsidP="00C470D4">
      <w:pPr>
        <w:ind w:hanging="70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20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6C4B" w:rsidRPr="00966C4B">
        <w:rPr>
          <w:rFonts w:ascii="Times New Roman" w:hAnsi="Times New Roman" w:cs="Times New Roman"/>
          <w:b/>
          <w:bCs/>
          <w:sz w:val="24"/>
          <w:szCs w:val="24"/>
          <w:u w:val="single"/>
        </w:rPr>
        <w:t>Zmiany treści SIWZ</w:t>
      </w:r>
    </w:p>
    <w:p w:rsidR="00966C4B" w:rsidRPr="00966C4B" w:rsidRDefault="00966C4B" w:rsidP="00966C4B">
      <w:pPr>
        <w:pStyle w:val="Default"/>
        <w:jc w:val="both"/>
      </w:pPr>
      <w:r w:rsidRPr="005F2EF5">
        <w:rPr>
          <w:b/>
        </w:rPr>
        <w:t>I</w:t>
      </w:r>
      <w:r w:rsidR="005F2EF5">
        <w:rPr>
          <w:b/>
        </w:rPr>
        <w:t xml:space="preserve">. </w:t>
      </w:r>
      <w:r w:rsidRPr="005F2EF5">
        <w:t>W projekcie umowy</w:t>
      </w:r>
      <w:r w:rsidRPr="00966C4B">
        <w:t xml:space="preserve"> – załącznik nr 9 do SIWZ wprowadza się zmiany:</w:t>
      </w:r>
    </w:p>
    <w:p w:rsidR="00966C4B" w:rsidRDefault="00966C4B" w:rsidP="00966C4B">
      <w:pPr>
        <w:pStyle w:val="Default"/>
        <w:jc w:val="both"/>
      </w:pPr>
    </w:p>
    <w:p w:rsidR="00966C4B" w:rsidRPr="0050359D" w:rsidRDefault="00966C4B" w:rsidP="00966C4B">
      <w:pPr>
        <w:pStyle w:val="Default"/>
        <w:jc w:val="both"/>
      </w:pPr>
      <w:r w:rsidRPr="0050359D">
        <w:t>1. W § 14 ust. 4 otrzymuje nowe brzmienie:</w:t>
      </w:r>
    </w:p>
    <w:p w:rsidR="00966C4B" w:rsidRDefault="00966C4B" w:rsidP="00966C4B">
      <w:pPr>
        <w:pStyle w:val="Default"/>
        <w:jc w:val="both"/>
      </w:pPr>
    </w:p>
    <w:p w:rsidR="00966C4B" w:rsidRDefault="00966C4B" w:rsidP="00966C4B">
      <w:pPr>
        <w:pStyle w:val="Default"/>
        <w:tabs>
          <w:tab w:val="left" w:pos="284"/>
        </w:tabs>
        <w:jc w:val="both"/>
      </w:pPr>
      <w:r>
        <w:t xml:space="preserve">    „</w:t>
      </w:r>
      <w:r w:rsidRPr="00BB0E0A">
        <w:t xml:space="preserve">Za termin zakończenia realizacji przedmiotu umowy uważa się datę podpisania przez </w:t>
      </w:r>
      <w:r>
        <w:t xml:space="preserve">   </w:t>
      </w:r>
      <w:r>
        <w:tab/>
      </w:r>
      <w:r w:rsidR="00166CF1">
        <w:t>s</w:t>
      </w:r>
      <w:r w:rsidRPr="00BB0E0A">
        <w:t>trony protokółu odbioru końcowego robót</w:t>
      </w:r>
      <w:r>
        <w:t>”.</w:t>
      </w:r>
    </w:p>
    <w:p w:rsidR="00966C4B" w:rsidRDefault="00966C4B" w:rsidP="00966C4B">
      <w:pPr>
        <w:pStyle w:val="Default"/>
        <w:jc w:val="both"/>
      </w:pPr>
    </w:p>
    <w:p w:rsidR="00966C4B" w:rsidRDefault="00966C4B" w:rsidP="00966C4B">
      <w:pPr>
        <w:pStyle w:val="Default"/>
        <w:jc w:val="both"/>
      </w:pPr>
      <w:r>
        <w:t xml:space="preserve">2. W § 18 ust. 1 dopisuje się </w:t>
      </w:r>
      <w:proofErr w:type="spellStart"/>
      <w:r>
        <w:t>pkt</w:t>
      </w:r>
      <w:proofErr w:type="spellEnd"/>
      <w:r>
        <w:t xml:space="preserve"> 2) w brzmieniu: </w:t>
      </w:r>
    </w:p>
    <w:p w:rsidR="00966C4B" w:rsidRPr="006D2032" w:rsidRDefault="00966C4B" w:rsidP="00966C4B">
      <w:pPr>
        <w:pStyle w:val="Default"/>
        <w:jc w:val="both"/>
      </w:pPr>
    </w:p>
    <w:p w:rsidR="00966C4B" w:rsidRDefault="00966C4B" w:rsidP="00966C4B">
      <w:pPr>
        <w:ind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„Zamawiający zapłaci Wykonawcy z tytułu odstąpienia od umowy z przyczyn leżących po stronie Zamawiającego kar</w:t>
      </w:r>
      <w:r w:rsidR="00564332">
        <w:rPr>
          <w:rFonts w:ascii="Times New Roman" w:hAnsi="Times New Roman" w:cs="Times New Roman"/>
          <w:sz w:val="24"/>
          <w:szCs w:val="24"/>
        </w:rPr>
        <w:t>ę umowną</w:t>
      </w:r>
      <w:r>
        <w:rPr>
          <w:rFonts w:ascii="Times New Roman" w:hAnsi="Times New Roman" w:cs="Times New Roman"/>
          <w:sz w:val="24"/>
          <w:szCs w:val="24"/>
        </w:rPr>
        <w:t xml:space="preserve"> w wysokości 20 % wynagrodzenia określonego w § 10 ust. 1”</w:t>
      </w:r>
      <w:r w:rsidR="005F2EF5">
        <w:rPr>
          <w:rFonts w:ascii="Times New Roman" w:hAnsi="Times New Roman" w:cs="Times New Roman"/>
          <w:sz w:val="24"/>
          <w:szCs w:val="24"/>
        </w:rPr>
        <w:t>.</w:t>
      </w:r>
    </w:p>
    <w:p w:rsidR="00966C4B" w:rsidRDefault="00966C4B" w:rsidP="00966C4B">
      <w:pPr>
        <w:ind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W § 21 ust. 1 lit. e) otrzymuje nowe brzmienie:</w:t>
      </w:r>
    </w:p>
    <w:p w:rsidR="00966C4B" w:rsidRDefault="00966C4B" w:rsidP="00966C4B">
      <w:pPr>
        <w:widowControl w:val="0"/>
        <w:shd w:val="clear" w:color="auto" w:fill="FFFFFF"/>
        <w:tabs>
          <w:tab w:val="left" w:pos="0"/>
          <w:tab w:val="left" w:pos="426"/>
          <w:tab w:val="left" w:pos="567"/>
        </w:tabs>
        <w:autoSpaceDE w:val="0"/>
        <w:spacing w:after="0" w:line="100" w:lineRule="atLeast"/>
        <w:ind w:left="345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„</w:t>
      </w:r>
      <w:r>
        <w:rPr>
          <w:rFonts w:ascii="Times New Roman" w:hAnsi="Times New Roman"/>
          <w:color w:val="000000"/>
          <w:sz w:val="24"/>
          <w:szCs w:val="24"/>
        </w:rPr>
        <w:t xml:space="preserve">Wykonawca nie wykonuje robót zgodnie z umową lub też nienależycie wykonuje swoje zobowiązania umowne mimo uprzedniego </w:t>
      </w:r>
      <w:r w:rsidR="0082415F">
        <w:rPr>
          <w:rFonts w:ascii="Times New Roman" w:hAnsi="Times New Roman"/>
          <w:color w:val="000000"/>
          <w:sz w:val="24"/>
          <w:szCs w:val="24"/>
        </w:rPr>
        <w:t xml:space="preserve">skierowanego do niego </w:t>
      </w:r>
      <w:r>
        <w:rPr>
          <w:rFonts w:ascii="Times New Roman" w:hAnsi="Times New Roman"/>
          <w:color w:val="000000"/>
          <w:sz w:val="24"/>
          <w:szCs w:val="24"/>
        </w:rPr>
        <w:t>pis</w:t>
      </w:r>
      <w:r w:rsidR="0082415F">
        <w:rPr>
          <w:rFonts w:ascii="Times New Roman" w:hAnsi="Times New Roman"/>
          <w:color w:val="000000"/>
          <w:sz w:val="24"/>
          <w:szCs w:val="24"/>
        </w:rPr>
        <w:t>emnego ostrzeżenia przez Zamawiającego</w:t>
      </w:r>
      <w:r>
        <w:rPr>
          <w:rFonts w:ascii="Times New Roman" w:hAnsi="Times New Roman"/>
          <w:color w:val="000000"/>
          <w:sz w:val="24"/>
          <w:szCs w:val="24"/>
        </w:rPr>
        <w:t>”</w:t>
      </w:r>
    </w:p>
    <w:p w:rsidR="00A90163" w:rsidRDefault="00A90163" w:rsidP="00966C4B">
      <w:pPr>
        <w:ind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984CD1" w:rsidRDefault="00984CD1" w:rsidP="00966C4B">
      <w:pPr>
        <w:ind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załączeniu – zmieniony projekt umowy. </w:t>
      </w:r>
    </w:p>
    <w:p w:rsidR="006D6CEA" w:rsidRDefault="00966C4B" w:rsidP="008336A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6C4B">
        <w:rPr>
          <w:rFonts w:ascii="Times New Roman" w:hAnsi="Times New Roman" w:cs="Times New Roman"/>
          <w:b/>
          <w:sz w:val="24"/>
          <w:szCs w:val="24"/>
        </w:rPr>
        <w:t>II</w:t>
      </w:r>
      <w:r w:rsidR="006D6CEA">
        <w:rPr>
          <w:rFonts w:ascii="Times New Roman" w:hAnsi="Times New Roman" w:cs="Times New Roman"/>
          <w:sz w:val="24"/>
          <w:szCs w:val="24"/>
        </w:rPr>
        <w:t xml:space="preserve">.   </w:t>
      </w:r>
      <w:r w:rsidR="007D209D">
        <w:rPr>
          <w:rFonts w:ascii="Times New Roman" w:hAnsi="Times New Roman" w:cs="Times New Roman"/>
          <w:sz w:val="24"/>
          <w:szCs w:val="24"/>
        </w:rPr>
        <w:t>D</w:t>
      </w:r>
      <w:r w:rsidR="006D6CEA">
        <w:rPr>
          <w:rFonts w:ascii="Times New Roman" w:hAnsi="Times New Roman" w:cs="Times New Roman"/>
          <w:sz w:val="24"/>
          <w:szCs w:val="24"/>
        </w:rPr>
        <w:t xml:space="preserve">okonuje </w:t>
      </w:r>
      <w:r w:rsidR="007D209D">
        <w:rPr>
          <w:rFonts w:ascii="Times New Roman" w:hAnsi="Times New Roman" w:cs="Times New Roman"/>
          <w:sz w:val="24"/>
          <w:szCs w:val="24"/>
        </w:rPr>
        <w:t xml:space="preserve">się </w:t>
      </w:r>
      <w:r w:rsidR="00F736FB">
        <w:rPr>
          <w:rFonts w:ascii="Times New Roman" w:hAnsi="Times New Roman" w:cs="Times New Roman"/>
          <w:sz w:val="24"/>
          <w:szCs w:val="24"/>
        </w:rPr>
        <w:t>korekt</w:t>
      </w:r>
      <w:r w:rsidR="001A793E">
        <w:rPr>
          <w:rFonts w:ascii="Times New Roman" w:hAnsi="Times New Roman" w:cs="Times New Roman"/>
          <w:sz w:val="24"/>
          <w:szCs w:val="24"/>
        </w:rPr>
        <w:t xml:space="preserve"> </w:t>
      </w:r>
      <w:r w:rsidR="006D6CEA">
        <w:rPr>
          <w:rFonts w:ascii="Times New Roman" w:hAnsi="Times New Roman" w:cs="Times New Roman"/>
          <w:sz w:val="24"/>
          <w:szCs w:val="24"/>
        </w:rPr>
        <w:t>w przedmiarach robót oraz kosztorysach</w:t>
      </w:r>
      <w:r w:rsidR="00F736FB">
        <w:rPr>
          <w:rFonts w:ascii="Times New Roman" w:hAnsi="Times New Roman" w:cs="Times New Roman"/>
          <w:sz w:val="24"/>
          <w:szCs w:val="24"/>
        </w:rPr>
        <w:t xml:space="preserve"> o</w:t>
      </w:r>
      <w:r w:rsidR="006D6CEA">
        <w:rPr>
          <w:rFonts w:ascii="Times New Roman" w:hAnsi="Times New Roman" w:cs="Times New Roman"/>
          <w:sz w:val="24"/>
          <w:szCs w:val="24"/>
        </w:rPr>
        <w:t xml:space="preserve">fertowych: </w:t>
      </w:r>
    </w:p>
    <w:p w:rsidR="00F736FB" w:rsidRDefault="00F736FB" w:rsidP="008336A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7C61" w:rsidRDefault="00BD7C61" w:rsidP="008336A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7C61" w:rsidRPr="00AC3E40" w:rsidRDefault="005E63B1" w:rsidP="00BD7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D7C61" w:rsidRPr="00BD7C61">
        <w:rPr>
          <w:rFonts w:ascii="Times New Roman" w:hAnsi="Times New Roman" w:cs="Times New Roman"/>
          <w:b/>
          <w:sz w:val="24"/>
          <w:szCs w:val="24"/>
        </w:rPr>
        <w:t>. Odcinek I</w:t>
      </w:r>
      <w:r w:rsidR="00BD7C61">
        <w:rPr>
          <w:rFonts w:ascii="Times New Roman" w:hAnsi="Times New Roman" w:cs="Times New Roman"/>
          <w:sz w:val="24"/>
          <w:szCs w:val="24"/>
        </w:rPr>
        <w:t xml:space="preserve"> - </w:t>
      </w:r>
      <w:r w:rsidR="00BD7C61" w:rsidRPr="00AC3E40">
        <w:rPr>
          <w:rFonts w:ascii="Times New Roman" w:hAnsi="Times New Roman" w:cs="Times New Roman"/>
          <w:sz w:val="24"/>
          <w:szCs w:val="24"/>
        </w:rPr>
        <w:t xml:space="preserve">Przebudowa drogi powiatowej nr 0588T na odcinku od drogi nr 7 do Zagórza </w:t>
      </w:r>
    </w:p>
    <w:p w:rsidR="00BD7C61" w:rsidRDefault="00BD7C61" w:rsidP="00BD7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E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3E40">
        <w:rPr>
          <w:rFonts w:ascii="Times New Roman" w:hAnsi="Times New Roman" w:cs="Times New Roman"/>
          <w:sz w:val="24"/>
          <w:szCs w:val="24"/>
        </w:rPr>
        <w:t>w Gminie Łączna (km od 0+510,00 do 0+810,00)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7C61" w:rsidRDefault="00BD7C61" w:rsidP="00BD7C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9AD" w:rsidRDefault="00BD7C61" w:rsidP="00D5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69AD">
        <w:rPr>
          <w:rFonts w:ascii="Times New Roman" w:hAnsi="Times New Roman" w:cs="Times New Roman"/>
          <w:sz w:val="24"/>
          <w:szCs w:val="24"/>
        </w:rPr>
        <w:t xml:space="preserve">       - w poz. 2.2. przedmiaru robót oraz kosztorysu ofertowego wyraz „kamiennej” </w:t>
      </w:r>
      <w:r w:rsidR="00D569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69AD">
        <w:rPr>
          <w:rFonts w:ascii="Times New Roman" w:hAnsi="Times New Roman" w:cs="Times New Roman"/>
          <w:sz w:val="24"/>
          <w:szCs w:val="24"/>
        </w:rPr>
        <w:tab/>
        <w:t>zastępuje się wyrazem „ z kruszywa”.</w:t>
      </w:r>
    </w:p>
    <w:p w:rsidR="00D569AD" w:rsidRDefault="00D569AD" w:rsidP="00D5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69AD" w:rsidRDefault="00D569AD" w:rsidP="00D5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załączeniu – poprawiony przedmiar robót (odcinek I) oraz poprawiony kosztorys </w:t>
      </w:r>
      <w:r>
        <w:rPr>
          <w:rFonts w:ascii="Times New Roman" w:hAnsi="Times New Roman" w:cs="Times New Roman"/>
          <w:sz w:val="24"/>
          <w:szCs w:val="24"/>
        </w:rPr>
        <w:tab/>
        <w:t>ofertowy (odcinek I)  jako obowiązujący do wypełnienia przez Wykonawców.</w:t>
      </w:r>
    </w:p>
    <w:p w:rsidR="00BD7C61" w:rsidRDefault="00BD7C61" w:rsidP="00D56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2F5" w:rsidRDefault="003142F5" w:rsidP="00BD7C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6AA" w:rsidRDefault="005E63B1" w:rsidP="008336A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336AA" w:rsidRPr="003142F5">
        <w:rPr>
          <w:rFonts w:ascii="Times New Roman" w:hAnsi="Times New Roman" w:cs="Times New Roman"/>
          <w:b/>
          <w:sz w:val="24"/>
          <w:szCs w:val="24"/>
        </w:rPr>
        <w:t>. Odcinek I</w:t>
      </w:r>
      <w:r w:rsidR="00BD7C61" w:rsidRPr="003142F5">
        <w:rPr>
          <w:rFonts w:ascii="Times New Roman" w:hAnsi="Times New Roman" w:cs="Times New Roman"/>
          <w:b/>
          <w:sz w:val="24"/>
          <w:szCs w:val="24"/>
        </w:rPr>
        <w:t>I</w:t>
      </w:r>
      <w:r w:rsidR="008336AA">
        <w:rPr>
          <w:rFonts w:ascii="Times New Roman" w:hAnsi="Times New Roman" w:cs="Times New Roman"/>
          <w:sz w:val="24"/>
          <w:szCs w:val="24"/>
        </w:rPr>
        <w:t xml:space="preserve"> - </w:t>
      </w:r>
      <w:r w:rsidR="008336AA" w:rsidRPr="008336AA">
        <w:rPr>
          <w:rFonts w:ascii="Times New Roman" w:hAnsi="Times New Roman" w:cs="Times New Roman"/>
          <w:sz w:val="24"/>
          <w:szCs w:val="24"/>
        </w:rPr>
        <w:t xml:space="preserve">Obręb skrzyżowania drogi powiatowej nr 0588T z drogą gminną i zakładową                     </w:t>
      </w:r>
      <w:r w:rsidR="008336AA">
        <w:rPr>
          <w:rFonts w:ascii="Times New Roman" w:hAnsi="Times New Roman" w:cs="Times New Roman"/>
          <w:sz w:val="24"/>
          <w:szCs w:val="24"/>
        </w:rPr>
        <w:tab/>
      </w:r>
      <w:r w:rsidR="008336AA">
        <w:rPr>
          <w:rFonts w:ascii="Times New Roman" w:hAnsi="Times New Roman" w:cs="Times New Roman"/>
          <w:sz w:val="24"/>
          <w:szCs w:val="24"/>
        </w:rPr>
        <w:tab/>
      </w:r>
      <w:r w:rsidR="008336AA">
        <w:rPr>
          <w:rFonts w:ascii="Times New Roman" w:hAnsi="Times New Roman" w:cs="Times New Roman"/>
          <w:sz w:val="24"/>
          <w:szCs w:val="24"/>
        </w:rPr>
        <w:tab/>
      </w:r>
      <w:r w:rsidR="008336AA" w:rsidRPr="008336AA">
        <w:rPr>
          <w:rFonts w:ascii="Times New Roman" w:hAnsi="Times New Roman" w:cs="Times New Roman"/>
          <w:sz w:val="24"/>
          <w:szCs w:val="24"/>
        </w:rPr>
        <w:t>w kierunku kopalni Bukowa Góra</w:t>
      </w:r>
      <w:r w:rsidR="008336AA">
        <w:rPr>
          <w:rFonts w:ascii="Times New Roman" w:hAnsi="Times New Roman" w:cs="Times New Roman"/>
          <w:sz w:val="24"/>
          <w:szCs w:val="24"/>
        </w:rPr>
        <w:t>:</w:t>
      </w:r>
    </w:p>
    <w:p w:rsidR="003142F5" w:rsidRDefault="003142F5" w:rsidP="00314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42F5" w:rsidRPr="00D569AD" w:rsidRDefault="003142F5" w:rsidP="00314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   w poz. 6.7. kolumna „ilość”  przedmiaru i kosztorysu ofertowego wpisuje się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0404D">
        <w:rPr>
          <w:rFonts w:ascii="Times New Roman" w:hAnsi="Times New Roman" w:cs="Times New Roman"/>
          <w:b/>
          <w:sz w:val="24"/>
          <w:szCs w:val="24"/>
        </w:rPr>
        <w:t>„124</w:t>
      </w:r>
      <w:r w:rsidR="00D569A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569AD">
        <w:rPr>
          <w:rFonts w:ascii="Times New Roman" w:hAnsi="Times New Roman" w:cs="Times New Roman"/>
          <w:sz w:val="24"/>
          <w:szCs w:val="24"/>
        </w:rPr>
        <w:t xml:space="preserve">(w zamieszczonych dokumentach </w:t>
      </w:r>
      <w:r w:rsidR="00337CBF">
        <w:rPr>
          <w:rFonts w:ascii="Times New Roman" w:hAnsi="Times New Roman" w:cs="Times New Roman"/>
          <w:sz w:val="24"/>
          <w:szCs w:val="24"/>
        </w:rPr>
        <w:t xml:space="preserve">pojawiły się </w:t>
      </w:r>
      <w:r w:rsidR="00D569AD">
        <w:rPr>
          <w:rFonts w:ascii="Times New Roman" w:hAnsi="Times New Roman" w:cs="Times New Roman"/>
          <w:sz w:val="24"/>
          <w:szCs w:val="24"/>
        </w:rPr>
        <w:t>rozbieżności)</w:t>
      </w:r>
    </w:p>
    <w:p w:rsidR="003142F5" w:rsidRDefault="003142F5" w:rsidP="00314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42F5" w:rsidRDefault="003142F5" w:rsidP="00314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załączeniu – poprawiony przedmiar robót (odcinek I</w:t>
      </w:r>
      <w:r w:rsidR="00337C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oraz poprawiony kosztorys </w:t>
      </w:r>
      <w:r>
        <w:rPr>
          <w:rFonts w:ascii="Times New Roman" w:hAnsi="Times New Roman" w:cs="Times New Roman"/>
          <w:sz w:val="24"/>
          <w:szCs w:val="24"/>
        </w:rPr>
        <w:tab/>
        <w:t>ofertowy (odcinek I</w:t>
      </w:r>
      <w:r w:rsidR="00337C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  jako obowiązujący do wypełnienia przez Wykonawców.</w:t>
      </w:r>
    </w:p>
    <w:p w:rsidR="003142F5" w:rsidRDefault="003142F5" w:rsidP="008336A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4169" w:rsidRDefault="006D6CEA" w:rsidP="001A793E">
      <w:pPr>
        <w:spacing w:after="0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4169" w:rsidRPr="00734169" w:rsidRDefault="00734169" w:rsidP="00734169">
      <w:pPr>
        <w:jc w:val="both"/>
        <w:rPr>
          <w:rFonts w:ascii="Times New Roman" w:hAnsi="Times New Roman" w:cs="Times New Roman"/>
          <w:sz w:val="24"/>
          <w:szCs w:val="24"/>
        </w:rPr>
      </w:pPr>
      <w:r w:rsidRPr="00734169">
        <w:rPr>
          <w:rFonts w:ascii="Times New Roman" w:hAnsi="Times New Roman" w:cs="Times New Roman"/>
          <w:bCs/>
          <w:sz w:val="24"/>
          <w:szCs w:val="24"/>
        </w:rPr>
        <w:t>Równocześnie Zamawiający informuje, iż termin składania ofert nie ulega zmianie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66C4B" w:rsidRDefault="00966C4B" w:rsidP="00EE41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6C4B" w:rsidSect="0030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44B"/>
    <w:rsid w:val="000111E6"/>
    <w:rsid w:val="000179D8"/>
    <w:rsid w:val="00021BD0"/>
    <w:rsid w:val="000449EE"/>
    <w:rsid w:val="00045850"/>
    <w:rsid w:val="00054F2A"/>
    <w:rsid w:val="0006545C"/>
    <w:rsid w:val="00082594"/>
    <w:rsid w:val="000A394D"/>
    <w:rsid w:val="000A6F55"/>
    <w:rsid w:val="000E6459"/>
    <w:rsid w:val="00104D86"/>
    <w:rsid w:val="00110175"/>
    <w:rsid w:val="00165018"/>
    <w:rsid w:val="00166CF1"/>
    <w:rsid w:val="00191264"/>
    <w:rsid w:val="001A027C"/>
    <w:rsid w:val="001A793E"/>
    <w:rsid w:val="001B0968"/>
    <w:rsid w:val="001E2DE8"/>
    <w:rsid w:val="001F273C"/>
    <w:rsid w:val="00202161"/>
    <w:rsid w:val="002217E6"/>
    <w:rsid w:val="00221EC6"/>
    <w:rsid w:val="00236ED7"/>
    <w:rsid w:val="00253BD1"/>
    <w:rsid w:val="0026349E"/>
    <w:rsid w:val="00286432"/>
    <w:rsid w:val="002A0CE6"/>
    <w:rsid w:val="002A33E8"/>
    <w:rsid w:val="003055AD"/>
    <w:rsid w:val="003142F5"/>
    <w:rsid w:val="00317566"/>
    <w:rsid w:val="00337CBF"/>
    <w:rsid w:val="00364EF0"/>
    <w:rsid w:val="00366C7D"/>
    <w:rsid w:val="00382143"/>
    <w:rsid w:val="003857ED"/>
    <w:rsid w:val="00392898"/>
    <w:rsid w:val="00396D79"/>
    <w:rsid w:val="003A136A"/>
    <w:rsid w:val="003A74E4"/>
    <w:rsid w:val="003B515F"/>
    <w:rsid w:val="003C08DC"/>
    <w:rsid w:val="003F19CB"/>
    <w:rsid w:val="003F62F5"/>
    <w:rsid w:val="00403B7A"/>
    <w:rsid w:val="004172D3"/>
    <w:rsid w:val="00433F53"/>
    <w:rsid w:val="00436DE1"/>
    <w:rsid w:val="00506054"/>
    <w:rsid w:val="005065BA"/>
    <w:rsid w:val="005216F1"/>
    <w:rsid w:val="0052228F"/>
    <w:rsid w:val="005561A1"/>
    <w:rsid w:val="00564332"/>
    <w:rsid w:val="005974CB"/>
    <w:rsid w:val="005A17F8"/>
    <w:rsid w:val="005E3D0F"/>
    <w:rsid w:val="005E63B1"/>
    <w:rsid w:val="005F2EF5"/>
    <w:rsid w:val="006052B0"/>
    <w:rsid w:val="0061385D"/>
    <w:rsid w:val="006270DA"/>
    <w:rsid w:val="00636F23"/>
    <w:rsid w:val="00657C67"/>
    <w:rsid w:val="00660326"/>
    <w:rsid w:val="00660D32"/>
    <w:rsid w:val="00695D61"/>
    <w:rsid w:val="006B3D5B"/>
    <w:rsid w:val="006B4D63"/>
    <w:rsid w:val="006B5EF2"/>
    <w:rsid w:val="006C04BB"/>
    <w:rsid w:val="006D0E6D"/>
    <w:rsid w:val="006D2032"/>
    <w:rsid w:val="006D6CEA"/>
    <w:rsid w:val="0071748A"/>
    <w:rsid w:val="007217C7"/>
    <w:rsid w:val="00734169"/>
    <w:rsid w:val="00737167"/>
    <w:rsid w:val="00742A59"/>
    <w:rsid w:val="00765F62"/>
    <w:rsid w:val="00793334"/>
    <w:rsid w:val="007B4C39"/>
    <w:rsid w:val="007C00EF"/>
    <w:rsid w:val="007C1D72"/>
    <w:rsid w:val="007D209D"/>
    <w:rsid w:val="00801984"/>
    <w:rsid w:val="008235DF"/>
    <w:rsid w:val="0082415F"/>
    <w:rsid w:val="008336AA"/>
    <w:rsid w:val="008A2FB0"/>
    <w:rsid w:val="008A53D4"/>
    <w:rsid w:val="008C4EEA"/>
    <w:rsid w:val="008D496A"/>
    <w:rsid w:val="008E4377"/>
    <w:rsid w:val="00914337"/>
    <w:rsid w:val="00920F65"/>
    <w:rsid w:val="00924981"/>
    <w:rsid w:val="00925BD4"/>
    <w:rsid w:val="009308E6"/>
    <w:rsid w:val="00932C72"/>
    <w:rsid w:val="0094068D"/>
    <w:rsid w:val="0094330F"/>
    <w:rsid w:val="00966C4B"/>
    <w:rsid w:val="00984CD1"/>
    <w:rsid w:val="00995021"/>
    <w:rsid w:val="009957FE"/>
    <w:rsid w:val="0099620C"/>
    <w:rsid w:val="009A28D3"/>
    <w:rsid w:val="00A0404D"/>
    <w:rsid w:val="00A726F2"/>
    <w:rsid w:val="00A7619F"/>
    <w:rsid w:val="00A90163"/>
    <w:rsid w:val="00A91CC1"/>
    <w:rsid w:val="00AA319D"/>
    <w:rsid w:val="00AC3E40"/>
    <w:rsid w:val="00AC5F0C"/>
    <w:rsid w:val="00AC744B"/>
    <w:rsid w:val="00B14E2C"/>
    <w:rsid w:val="00B220D3"/>
    <w:rsid w:val="00B23A36"/>
    <w:rsid w:val="00B42BDE"/>
    <w:rsid w:val="00B51AD2"/>
    <w:rsid w:val="00B57B26"/>
    <w:rsid w:val="00B6264F"/>
    <w:rsid w:val="00B71678"/>
    <w:rsid w:val="00B72784"/>
    <w:rsid w:val="00B80C4C"/>
    <w:rsid w:val="00B84876"/>
    <w:rsid w:val="00BD7C61"/>
    <w:rsid w:val="00BF4ACF"/>
    <w:rsid w:val="00BF6E79"/>
    <w:rsid w:val="00C0463C"/>
    <w:rsid w:val="00C12530"/>
    <w:rsid w:val="00C22D75"/>
    <w:rsid w:val="00C406FC"/>
    <w:rsid w:val="00C470D4"/>
    <w:rsid w:val="00C63133"/>
    <w:rsid w:val="00C86846"/>
    <w:rsid w:val="00CA098E"/>
    <w:rsid w:val="00CA584C"/>
    <w:rsid w:val="00CE1C33"/>
    <w:rsid w:val="00D02A7E"/>
    <w:rsid w:val="00D07442"/>
    <w:rsid w:val="00D10C53"/>
    <w:rsid w:val="00D17CAC"/>
    <w:rsid w:val="00D440A5"/>
    <w:rsid w:val="00D569AD"/>
    <w:rsid w:val="00D83C9E"/>
    <w:rsid w:val="00D93BFE"/>
    <w:rsid w:val="00DD2041"/>
    <w:rsid w:val="00DE23AB"/>
    <w:rsid w:val="00DF0F0E"/>
    <w:rsid w:val="00E10B3A"/>
    <w:rsid w:val="00E27E58"/>
    <w:rsid w:val="00E40386"/>
    <w:rsid w:val="00E442FA"/>
    <w:rsid w:val="00E80AA2"/>
    <w:rsid w:val="00EA7316"/>
    <w:rsid w:val="00EB5597"/>
    <w:rsid w:val="00EC15DE"/>
    <w:rsid w:val="00ED234F"/>
    <w:rsid w:val="00EE4124"/>
    <w:rsid w:val="00F2096D"/>
    <w:rsid w:val="00F25EDB"/>
    <w:rsid w:val="00F311DD"/>
    <w:rsid w:val="00F3370C"/>
    <w:rsid w:val="00F3777C"/>
    <w:rsid w:val="00F40234"/>
    <w:rsid w:val="00F736FB"/>
    <w:rsid w:val="00F86DDC"/>
    <w:rsid w:val="00FA3F82"/>
    <w:rsid w:val="00FA7409"/>
    <w:rsid w:val="00FA7E2C"/>
    <w:rsid w:val="00FC132E"/>
    <w:rsid w:val="00FE22C5"/>
    <w:rsid w:val="00FE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A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C74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BCDC3-563B-472A-83CA-0BBEA58F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South Hell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41</cp:revision>
  <cp:lastPrinted>2012-07-12T10:41:00Z</cp:lastPrinted>
  <dcterms:created xsi:type="dcterms:W3CDTF">2012-01-31T09:37:00Z</dcterms:created>
  <dcterms:modified xsi:type="dcterms:W3CDTF">2012-07-12T11:06:00Z</dcterms:modified>
</cp:coreProperties>
</file>